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CE7590" w:rsidRDefault="00CE7590">
      <w:pPr>
        <w:rPr>
          <w:b/>
        </w:rPr>
      </w:pPr>
      <w:r w:rsidRPr="00CE7590">
        <w:rPr>
          <w:b/>
        </w:rPr>
        <w:t xml:space="preserve">VCR: </w:t>
      </w:r>
      <w:bookmarkStart w:id="0" w:name="_GoBack"/>
      <w:r w:rsidRPr="00CE7590">
        <w:rPr>
          <w:b/>
        </w:rPr>
        <w:t>Invitation to the annual General Meeting of Shareholders 2016</w:t>
      </w:r>
      <w:bookmarkEnd w:id="0"/>
    </w:p>
    <w:p w:rsidR="00CE7590" w:rsidRDefault="00CE7590">
      <w:proofErr w:type="spellStart"/>
      <w:r w:rsidRPr="00CE7590">
        <w:t>Vinaconex</w:t>
      </w:r>
      <w:proofErr w:type="spellEnd"/>
      <w:r w:rsidRPr="00CE7590">
        <w:t xml:space="preserve"> Investment and Tourism Development Joint Stock Company</w:t>
      </w:r>
      <w:r>
        <w:t xml:space="preserve"> announced the invitation to the annual General Meeting of Shareholders 2016 as follows:</w:t>
      </w:r>
    </w:p>
    <w:p w:rsidR="00CE7590" w:rsidRDefault="00CE7590">
      <w:r>
        <w:t xml:space="preserve">1. Time: 8h30, Monday, March </w:t>
      </w:r>
      <w:proofErr w:type="gramStart"/>
      <w:r>
        <w:t>28</w:t>
      </w:r>
      <w:r w:rsidRPr="00CE7590">
        <w:rPr>
          <w:vertAlign w:val="superscript"/>
        </w:rPr>
        <w:t>th</w:t>
      </w:r>
      <w:proofErr w:type="gramEnd"/>
      <w:r>
        <w:t xml:space="preserve"> of 2016</w:t>
      </w:r>
    </w:p>
    <w:p w:rsidR="00CE7590" w:rsidRDefault="00CE7590">
      <w:r>
        <w:t xml:space="preserve">2. Location: </w:t>
      </w:r>
      <w:proofErr w:type="gramStart"/>
      <w:r>
        <w:t>9</w:t>
      </w:r>
      <w:r w:rsidRPr="00CE7590">
        <w:rPr>
          <w:vertAlign w:val="superscript"/>
        </w:rPr>
        <w:t>th</w:t>
      </w:r>
      <w:proofErr w:type="gramEnd"/>
      <w:r>
        <w:t xml:space="preserve"> floor, VINAHUD Building, </w:t>
      </w:r>
      <w:proofErr w:type="spellStart"/>
      <w:r>
        <w:t>Trung</w:t>
      </w:r>
      <w:proofErr w:type="spellEnd"/>
      <w:r>
        <w:t xml:space="preserve"> Yen 9 Street, </w:t>
      </w:r>
      <w:proofErr w:type="spellStart"/>
      <w:r>
        <w:t>Trung</w:t>
      </w:r>
      <w:proofErr w:type="spellEnd"/>
      <w:r>
        <w:t xml:space="preserve"> Yen Urban Area,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Ward, </w:t>
      </w:r>
      <w:proofErr w:type="spellStart"/>
      <w:r>
        <w:t>Cau</w:t>
      </w:r>
      <w:proofErr w:type="spellEnd"/>
      <w:r>
        <w:t xml:space="preserve"> </w:t>
      </w:r>
      <w:proofErr w:type="spellStart"/>
      <w:r>
        <w:t>Giay</w:t>
      </w:r>
      <w:proofErr w:type="spellEnd"/>
      <w:r>
        <w:t xml:space="preserve"> District, Hanoi</w:t>
      </w:r>
    </w:p>
    <w:p w:rsidR="00CE7590" w:rsidRDefault="00CE7590">
      <w:r>
        <w:t>3. Condition for the participation</w:t>
      </w:r>
    </w:p>
    <w:p w:rsidR="00CE7590" w:rsidRDefault="00CE7590">
      <w:r>
        <w:t>- Members of Board of Directors, Supervisory Board and Executive Board of the Company</w:t>
      </w:r>
    </w:p>
    <w:p w:rsidR="00CE7590" w:rsidRDefault="00CE7590">
      <w:r>
        <w:t>- Shareholders holding shares in the list as at record date 24/02/2016</w:t>
      </w:r>
    </w:p>
    <w:p w:rsidR="00CE7590" w:rsidRDefault="00CE7590">
      <w:r>
        <w:t>4. Contents:</w:t>
      </w:r>
    </w:p>
    <w:p w:rsidR="00CE7590" w:rsidRDefault="00CE7590">
      <w:r>
        <w:t>- Reports on operating result of 2015</w:t>
      </w:r>
    </w:p>
    <w:p w:rsidR="00CE7590" w:rsidRDefault="00CE7590">
      <w:r>
        <w:t>- Report on the operating plan for 2016</w:t>
      </w:r>
    </w:p>
    <w:p w:rsidR="00CE7590" w:rsidRDefault="00CE7590">
      <w:r>
        <w:t xml:space="preserve">- Report of Board of Directors </w:t>
      </w:r>
    </w:p>
    <w:p w:rsidR="00CE7590" w:rsidRDefault="00CE7590">
      <w:r>
        <w:t xml:space="preserve">- Report of Supervisory Board </w:t>
      </w:r>
    </w:p>
    <w:p w:rsidR="00CE7590" w:rsidRDefault="00CE7590">
      <w:r>
        <w:t>- Submission on the list of auditor for the FS 2016</w:t>
      </w:r>
    </w:p>
    <w:p w:rsidR="00CE7590" w:rsidRDefault="00CE7590">
      <w:r>
        <w:t>- Approve the audited FS 2015</w:t>
      </w:r>
    </w:p>
    <w:p w:rsidR="00CE7590" w:rsidRDefault="00CE7590">
      <w:r>
        <w:t>- Report on remuneration for Board of Directors and Supervisory Board of 2015</w:t>
      </w:r>
    </w:p>
    <w:p w:rsidR="00CE7590" w:rsidRDefault="00CE7590">
      <w:r>
        <w:t>- The plan on remuneration for Board of Directors and Supervisory Board of 2016</w:t>
      </w:r>
    </w:p>
    <w:p w:rsidR="00CE7590" w:rsidRDefault="00CE7590">
      <w:r>
        <w:t>- Other related contents</w:t>
      </w:r>
    </w:p>
    <w:p w:rsidR="00CE7590" w:rsidRDefault="00CE7590">
      <w:r>
        <w:t>5. Other notes:</w:t>
      </w:r>
    </w:p>
    <w:p w:rsidR="00CE7590" w:rsidRDefault="00CE7590">
      <w:r>
        <w:t>- Shareholders must confirm their participation (or authorization) before 25/03/2016</w:t>
      </w:r>
    </w:p>
    <w:p w:rsidR="00CE7590" w:rsidRDefault="00CE7590">
      <w:r>
        <w:t>Confirming method:</w:t>
      </w:r>
    </w:p>
    <w:p w:rsidR="00CE7590" w:rsidRDefault="00CE7590">
      <w:r>
        <w:t xml:space="preserve">+ Submit at Head office of </w:t>
      </w:r>
      <w:proofErr w:type="spellStart"/>
      <w:r w:rsidRPr="00CE7590">
        <w:t>Vinaconex</w:t>
      </w:r>
      <w:proofErr w:type="spellEnd"/>
      <w:r w:rsidRPr="00CE7590">
        <w:t xml:space="preserve"> Investment and Tourism Development Joint Stock Company</w:t>
      </w:r>
    </w:p>
    <w:p w:rsidR="00CE7590" w:rsidRDefault="00CE7590">
      <w:r>
        <w:t>+ Post</w:t>
      </w:r>
    </w:p>
    <w:p w:rsidR="00CE7590" w:rsidRDefault="00CE7590">
      <w:r>
        <w:t>+ Fax: 84-4 628.15349</w:t>
      </w:r>
    </w:p>
    <w:p w:rsidR="00CE7590" w:rsidRDefault="00CE7590">
      <w:r>
        <w:t xml:space="preserve">Shareholders and authorized persons must bring this invitation and ID </w:t>
      </w:r>
      <w:proofErr w:type="gramStart"/>
      <w:r>
        <w:t>Card</w:t>
      </w:r>
      <w:proofErr w:type="gramEnd"/>
      <w:r>
        <w:t xml:space="preserve"> (or authorization letter if any)</w:t>
      </w:r>
    </w:p>
    <w:sectPr w:rsidR="00CE7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0"/>
    <w:rsid w:val="007263DC"/>
    <w:rsid w:val="00886BED"/>
    <w:rsid w:val="00C16241"/>
    <w:rsid w:val="00CE7590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E481-8044-4E6F-AD3F-4C04FCB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2016-03-17T02:42:00Z</dcterms:created>
  <dcterms:modified xsi:type="dcterms:W3CDTF">2016-03-17T02:49:00Z</dcterms:modified>
</cp:coreProperties>
</file>